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jc w:val="center"/>
        <w:rPr>
          <w:rFonts w:hint="eastAsia" w:ascii="SimSun" w:hAnsi="SimSun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ascii="SimHei" w:hAnsi="SimHei" w:eastAsia="SimHei" w:cs="SimHei"/>
          <w:b/>
          <w:sz w:val="36"/>
          <w:szCs w:val="36"/>
          <w:lang w:val="en-US" w:eastAsia="zh-CN"/>
        </w:rPr>
      </w:pPr>
      <w:r>
        <w:rPr>
          <w:rFonts w:hint="eastAsia" w:ascii="SimHei" w:hAnsi="SimHei" w:eastAsia="SimHei" w:cs="SimHei"/>
          <w:b/>
          <w:sz w:val="36"/>
          <w:szCs w:val="36"/>
          <w:lang w:val="en-US" w:eastAsia="zh-CN"/>
        </w:rPr>
        <w:t xml:space="preserve">承 诺 书 </w:t>
      </w:r>
    </w:p>
    <w:p>
      <w:pPr>
        <w:jc w:val="center"/>
        <w:rPr>
          <w:rFonts w:hint="eastAsia" w:ascii="FangSong_GB2312" w:hAnsi="FangSong_GB2312" w:eastAsia="FangSong_GB2312" w:cs="FangSong_GB2312"/>
          <w:b/>
          <w:sz w:val="40"/>
          <w:szCs w:val="40"/>
          <w:lang w:val="en-US" w:eastAsia="zh-CN"/>
        </w:rPr>
      </w:pP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u w:val="single"/>
          <w:lang w:val="en-US" w:eastAsia="zh-CN"/>
        </w:rPr>
        <w:t xml:space="preserve">                         （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单位名称）按照《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</w:rPr>
        <w:t>关于申报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</w:rPr>
        <w:t>年度天津市优秀工程咨询成果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eastAsia="zh-CN"/>
        </w:rPr>
        <w:t>、推荐全国优秀工程咨询成果奖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</w:rPr>
        <w:t>的通知</w:t>
      </w: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》及有关规定，进行2022</w:t>
      </w:r>
      <w:bookmarkStart w:id="0" w:name="_GoBack"/>
      <w:bookmarkEnd w:id="0"/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年天津市优秀工程咨询成果的申报工作。</w:t>
      </w: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此次上报的申请材料，我单位已经认真检查核对，保证全部内容均真实、准确和完整。</w:t>
      </w: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此次上报的成果未因质量等问题受到有关方面的批评或问责。</w:t>
      </w: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此次上报的成果为非涉密项目。</w:t>
      </w: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对违背以上事实产生的不良后果，由我单位承担一切责任。</w:t>
      </w:r>
    </w:p>
    <w:p>
      <w:pPr>
        <w:ind w:left="0" w:leftChars="0" w:firstLine="640" w:firstLineChars="200"/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b w:val="0"/>
          <w:bCs w:val="0"/>
          <w:sz w:val="32"/>
          <w:szCs w:val="32"/>
          <w:lang w:val="en-US" w:eastAsia="zh-CN"/>
        </w:rPr>
        <w:t>特此承诺。</w:t>
      </w:r>
    </w:p>
    <w:p>
      <w:pPr>
        <w:bidi w:val="0"/>
        <w:rPr>
          <w:rFonts w:hint="eastAsia" w:ascii="FangSong_GB2312" w:hAnsi="FangSong_GB2312" w:eastAsia="FangSong_GB2312" w:cs="FangSong_GB2312"/>
          <w:kern w:val="2"/>
          <w:sz w:val="32"/>
          <w:szCs w:val="32"/>
          <w:lang w:val="en-US" w:eastAsia="zh-CN" w:bidi="ar-SA"/>
        </w:rPr>
      </w:pPr>
    </w:p>
    <w:p>
      <w:pPr>
        <w:bidi w:val="0"/>
        <w:jc w:val="center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 xml:space="preserve">        单位（章）：</w:t>
      </w:r>
    </w:p>
    <w:p>
      <w:pPr>
        <w:bidi w:val="0"/>
        <w:jc w:val="center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法定代表人（签名）：</w:t>
      </w:r>
    </w:p>
    <w:p>
      <w:pPr>
        <w:bidi w:val="0"/>
        <w:jc w:val="center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 xml:space="preserve">                              2021年    月   日</w:t>
      </w:r>
    </w:p>
    <w:sectPr>
      <w:pgSz w:w="11906" w:h="16838"/>
      <w:pgMar w:top="1440" w:right="1984" w:bottom="144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5B1576FC"/>
    <w:rsid w:val="388E3924"/>
    <w:rsid w:val="4A280DA5"/>
    <w:rsid w:val="5B1576FC"/>
    <w:rsid w:val="6CD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0</Lines>
  <Paragraphs>0</Paragraphs>
  <TotalTime>9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2021-10-27T03:39:00Z</dcterms:created>
  <dc:creator>Administrator</dc:creator>
  <cp:lastModifiedBy>龙小妹</cp:lastModifiedBy>
  <cp:lastPrinted>2022-11-01T07:45:05Z</cp:lastPrinted>
  <dcterms:modified xsi:type="dcterms:W3CDTF">2022-11-01T07:45:16Z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D28A1507B518426AB9304D9AB6414665</vt:lpwstr>
  </property>
</Properties>
</file>